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865" w14:textId="02045AEB" w:rsidR="001F1198" w:rsidRDefault="001F1198" w:rsidP="001B222B">
      <w:pPr>
        <w:spacing w:after="0"/>
        <w:rPr>
          <w:b/>
          <w:bCs/>
        </w:rPr>
      </w:pPr>
    </w:p>
    <w:p w14:paraId="105CCD5A" w14:textId="6F70E193" w:rsidR="007903E5" w:rsidRPr="002000C0" w:rsidRDefault="007903E5" w:rsidP="007903E5">
      <w:pPr>
        <w:jc w:val="center"/>
        <w:rPr>
          <w:b/>
          <w:bCs/>
        </w:rPr>
      </w:pPr>
      <w:r>
        <w:rPr>
          <w:b/>
          <w:bCs/>
        </w:rPr>
        <w:t xml:space="preserve">KEOKUK UNION DEPOT </w:t>
      </w:r>
      <w:r w:rsidR="002B0A2A">
        <w:rPr>
          <w:b/>
          <w:bCs/>
        </w:rPr>
        <w:t xml:space="preserve">FOUNDATION </w:t>
      </w:r>
      <w:r>
        <w:rPr>
          <w:b/>
          <w:bCs/>
        </w:rPr>
        <w:t xml:space="preserve">COMPLETES RESTORATION OF </w:t>
      </w:r>
      <w:r w:rsidR="00187901">
        <w:rPr>
          <w:b/>
          <w:bCs/>
        </w:rPr>
        <w:t>THE</w:t>
      </w:r>
      <w:r>
        <w:rPr>
          <w:b/>
          <w:bCs/>
        </w:rPr>
        <w:t xml:space="preserve"> TRACKSIDE CANOPY</w:t>
      </w:r>
    </w:p>
    <w:p w14:paraId="46B91975" w14:textId="18A0D9FE" w:rsidR="00E132E3" w:rsidRDefault="00384781">
      <w:r w:rsidRPr="00384781">
        <w:rPr>
          <w:b/>
          <w:bCs/>
        </w:rPr>
        <w:t xml:space="preserve">Keokuk, Iowa, </w:t>
      </w:r>
      <w:r w:rsidR="00742E88">
        <w:rPr>
          <w:b/>
          <w:bCs/>
        </w:rPr>
        <w:t>September 21, 2022</w:t>
      </w:r>
      <w:r w:rsidR="00657C21">
        <w:rPr>
          <w:b/>
          <w:bCs/>
        </w:rPr>
        <w:t>--</w:t>
      </w:r>
      <w:r>
        <w:t xml:space="preserve"> </w:t>
      </w:r>
      <w:r w:rsidR="00B11CF1">
        <w:t>Between t</w:t>
      </w:r>
      <w:r w:rsidR="00A64C96">
        <w:t>he Keokuk Union Depot</w:t>
      </w:r>
      <w:r w:rsidR="00B11CF1">
        <w:t xml:space="preserve"> and the railroad tracks is the complete</w:t>
      </w:r>
      <w:r w:rsidR="00CB5040">
        <w:t>ly</w:t>
      </w:r>
      <w:r w:rsidR="00B11CF1">
        <w:t xml:space="preserve"> restored</w:t>
      </w:r>
      <w:r w:rsidR="00A64C96">
        <w:t xml:space="preserve"> </w:t>
      </w:r>
      <w:r w:rsidR="00E15D1D">
        <w:t>trackside canopy</w:t>
      </w:r>
      <w:r w:rsidR="00B11CF1">
        <w:t xml:space="preserve"> reflecting its </w:t>
      </w:r>
      <w:r w:rsidR="00635B62">
        <w:t xml:space="preserve">elegant </w:t>
      </w:r>
      <w:r w:rsidR="005E29EC">
        <w:t>1891 appearance</w:t>
      </w:r>
      <w:r w:rsidR="009F7F1A">
        <w:t xml:space="preserve"> as designed by renowned Chicago architects Burnham &amp; Root</w:t>
      </w:r>
      <w:r w:rsidR="005E29EC">
        <w:t xml:space="preserve">.  </w:t>
      </w:r>
      <w:r w:rsidR="00B11CF1">
        <w:t xml:space="preserve">The canopy has returned to </w:t>
      </w:r>
      <w:r w:rsidR="005E29EC">
        <w:t xml:space="preserve">the original color scheme, which blends beautifully with the </w:t>
      </w:r>
      <w:r w:rsidR="00635B62">
        <w:t xml:space="preserve">Depot’s </w:t>
      </w:r>
      <w:r w:rsidR="005E29EC">
        <w:t xml:space="preserve">restored tile roof and eaves.  </w:t>
      </w:r>
      <w:r w:rsidR="00A64C96">
        <w:t xml:space="preserve">  </w:t>
      </w:r>
    </w:p>
    <w:p w14:paraId="561DF234" w14:textId="5EF0988B" w:rsidR="00E15D1D" w:rsidRDefault="00E15D1D">
      <w:r>
        <w:t xml:space="preserve">The </w:t>
      </w:r>
      <w:r w:rsidR="005E29EC">
        <w:t>restoration</w:t>
      </w:r>
      <w:r>
        <w:t xml:space="preserve"> was overseen by historic preservation consultant and project manager Neal Vogel, Principal of Restoric, LLC</w:t>
      </w:r>
      <w:r w:rsidR="00187901">
        <w:t>,</w:t>
      </w:r>
      <w:r w:rsidR="00276DCD">
        <w:t xml:space="preserve"> </w:t>
      </w:r>
      <w:r w:rsidR="00187901">
        <w:t xml:space="preserve">who grew up in </w:t>
      </w:r>
      <w:r w:rsidR="00276DCD">
        <w:t>Keokuk</w:t>
      </w:r>
      <w:r>
        <w:t>.  Quincy Industrial Painting of Quincy, IL performed the delicate work of removing decades of rust and multiple layers of paint</w:t>
      </w:r>
      <w:r w:rsidR="00A72064">
        <w:t xml:space="preserve"> on the superstructure and underside of the canopy, as well as priming the areas to be painted</w:t>
      </w:r>
      <w:r w:rsidR="00A64C96">
        <w:t>.</w:t>
      </w:r>
    </w:p>
    <w:p w14:paraId="6CEFFB80" w14:textId="3C4E28F0" w:rsidR="00607AB1" w:rsidRDefault="007D17CE">
      <w:r>
        <w:t xml:space="preserve">Overall, the original structure of cast iron and corrugated steel was in remarkably good condition.  </w:t>
      </w:r>
      <w:r w:rsidR="00A72064">
        <w:t xml:space="preserve">Three of the eleven </w:t>
      </w:r>
      <w:r w:rsidR="00276DCD">
        <w:t xml:space="preserve">footings holding the trusses supporting the canopy </w:t>
      </w:r>
      <w:r w:rsidR="00905486">
        <w:t>(also known as a train shed)</w:t>
      </w:r>
      <w:r w:rsidR="00276DCD">
        <w:t xml:space="preserve"> w</w:t>
      </w:r>
      <w:r w:rsidR="00A72064">
        <w:t>ere</w:t>
      </w:r>
      <w:r w:rsidR="00276DCD">
        <w:t xml:space="preserve"> damaged beyond repair and had to be reproduced from a mold taken </w:t>
      </w:r>
      <w:r w:rsidR="00A72064">
        <w:t>from</w:t>
      </w:r>
      <w:r w:rsidR="00276DCD">
        <w:t xml:space="preserve"> another footing.</w:t>
      </w:r>
    </w:p>
    <w:p w14:paraId="64B10345" w14:textId="2269DBC9" w:rsidR="00635B62" w:rsidRDefault="00607AB1">
      <w:r>
        <w:t xml:space="preserve">Vogel conducted research </w:t>
      </w:r>
      <w:r w:rsidR="00962EB7">
        <w:t xml:space="preserve">indicating </w:t>
      </w:r>
      <w:r>
        <w:t xml:space="preserve">that the Depot’s </w:t>
      </w:r>
      <w:r w:rsidR="00957CD3">
        <w:t xml:space="preserve">turtleback </w:t>
      </w:r>
      <w:r>
        <w:t xml:space="preserve">canopy </w:t>
      </w:r>
      <w:r w:rsidR="00A72064">
        <w:t xml:space="preserve">is </w:t>
      </w:r>
      <w:r>
        <w:t>the last surviving train shed of its kind and era still intact</w:t>
      </w:r>
      <w:r w:rsidR="00D15B43">
        <w:t xml:space="preserve"> in the United States</w:t>
      </w:r>
      <w:r>
        <w:t xml:space="preserve">.  </w:t>
      </w:r>
      <w:r w:rsidR="005D3920">
        <w:t>Architectural d</w:t>
      </w:r>
      <w:r w:rsidR="00635B62">
        <w:t xml:space="preserve">rawings </w:t>
      </w:r>
      <w:r w:rsidR="005D3920">
        <w:t xml:space="preserve">and pictures </w:t>
      </w:r>
      <w:r w:rsidR="00635B62">
        <w:t xml:space="preserve">exist of similar structures for stations on the Chicago </w:t>
      </w:r>
      <w:r w:rsidR="005D3920">
        <w:t>“L”</w:t>
      </w:r>
      <w:r w:rsidR="00635B62">
        <w:t xml:space="preserve"> and</w:t>
      </w:r>
      <w:r w:rsidR="005D3920">
        <w:t xml:space="preserve"> Illinois Central’s stations on Chicago’s lakefront, the Kansas City Union Depot</w:t>
      </w:r>
      <w:r w:rsidR="00635B62">
        <w:t xml:space="preserve"> </w:t>
      </w:r>
      <w:r w:rsidR="005D3920">
        <w:t>and Detroit’s Fort Street Union Depot,</w:t>
      </w:r>
      <w:r w:rsidR="00635B62">
        <w:t xml:space="preserve"> but none remain.</w:t>
      </w:r>
      <w:r w:rsidR="005D3920">
        <w:t xml:space="preserve">  His research culminated in a presentation to the </w:t>
      </w:r>
      <w:r w:rsidR="00ED5F88">
        <w:t>Construction History Society of America at its 7</w:t>
      </w:r>
      <w:r w:rsidR="00ED5F88" w:rsidRPr="00FF13A5">
        <w:rPr>
          <w:vertAlign w:val="superscript"/>
        </w:rPr>
        <w:t>th</w:t>
      </w:r>
      <w:r w:rsidR="00ED5F88">
        <w:t xml:space="preserve"> Biennial Conference, giving significant national exposure to the restoration of Keokuk Union Depot.</w:t>
      </w:r>
      <w:r w:rsidR="004A7199">
        <w:t xml:space="preserve">  He will present his findings at the Depot on October 2 at 3 PM.</w:t>
      </w:r>
    </w:p>
    <w:p w14:paraId="3327CC4F" w14:textId="03E0980F" w:rsidR="00E15D1D" w:rsidRDefault="00635B62" w:rsidP="00D80BB2">
      <w:r>
        <w:t xml:space="preserve">Many local individuals helped with </w:t>
      </w:r>
      <w:r w:rsidR="006D4AB5">
        <w:t>painting the structure, performing welding, and installing period lighting fixtures.  These individuals include</w:t>
      </w:r>
      <w:r w:rsidR="00D80BB2">
        <w:t xml:space="preserve"> </w:t>
      </w:r>
      <w:r w:rsidR="00D80BB2" w:rsidRPr="00D80BB2">
        <w:t>Jordon Barnes</w:t>
      </w:r>
      <w:r w:rsidR="008F3B67">
        <w:t xml:space="preserve">, </w:t>
      </w:r>
      <w:r w:rsidR="00D80BB2" w:rsidRPr="00D80BB2">
        <w:t>Damon Cackley</w:t>
      </w:r>
      <w:r w:rsidR="008F3B67">
        <w:t xml:space="preserve">, </w:t>
      </w:r>
      <w:r w:rsidR="00A72064">
        <w:t xml:space="preserve">Jay Burton, </w:t>
      </w:r>
      <w:r w:rsidR="00D80BB2" w:rsidRPr="00D80BB2">
        <w:t>Matt Eaton</w:t>
      </w:r>
      <w:r w:rsidR="008F3B67">
        <w:t xml:space="preserve">, </w:t>
      </w:r>
      <w:r w:rsidR="00D80BB2" w:rsidRPr="00D80BB2">
        <w:t>Caleb Atterberg</w:t>
      </w:r>
      <w:r w:rsidR="008F3B67">
        <w:t xml:space="preserve">, </w:t>
      </w:r>
      <w:r w:rsidR="00D80BB2" w:rsidRPr="00D80BB2">
        <w:t>Colton Atterberg</w:t>
      </w:r>
      <w:r w:rsidR="008F3B67">
        <w:t xml:space="preserve">, </w:t>
      </w:r>
      <w:r w:rsidR="00D80BB2" w:rsidRPr="00D80BB2">
        <w:t>Woodie Brasil</w:t>
      </w:r>
      <w:r w:rsidR="008F3B67">
        <w:t xml:space="preserve">, </w:t>
      </w:r>
      <w:r w:rsidR="00D80BB2" w:rsidRPr="00D80BB2">
        <w:t>Eli Riddle</w:t>
      </w:r>
      <w:r w:rsidR="0089038C">
        <w:t xml:space="preserve">, </w:t>
      </w:r>
      <w:r w:rsidR="00D80BB2" w:rsidRPr="00D80BB2">
        <w:t>Joe McNally</w:t>
      </w:r>
      <w:r w:rsidR="0089038C">
        <w:t xml:space="preserve">, </w:t>
      </w:r>
      <w:r w:rsidR="00D80BB2" w:rsidRPr="00D80BB2">
        <w:t>Jaren Wade</w:t>
      </w:r>
      <w:r w:rsidR="0089038C">
        <w:t xml:space="preserve">, </w:t>
      </w:r>
      <w:r w:rsidR="00A72064" w:rsidRPr="00D80BB2">
        <w:t>Mark Stanley</w:t>
      </w:r>
      <w:r w:rsidR="00A72064">
        <w:t xml:space="preserve"> (welding), and </w:t>
      </w:r>
      <w:r w:rsidR="00D80BB2" w:rsidRPr="00D80BB2">
        <w:t>John Symmonds</w:t>
      </w:r>
      <w:r w:rsidR="0089038C">
        <w:t xml:space="preserve"> (l</w:t>
      </w:r>
      <w:r w:rsidR="00D80BB2" w:rsidRPr="00D80BB2">
        <w:t>ighting</w:t>
      </w:r>
      <w:r w:rsidR="0089038C">
        <w:t>)</w:t>
      </w:r>
      <w:r w:rsidR="00A72064">
        <w:t>.</w:t>
      </w:r>
      <w:r w:rsidR="006D4AB5">
        <w:t xml:space="preserve"> </w:t>
      </w:r>
      <w:r>
        <w:t xml:space="preserve"> </w:t>
      </w:r>
      <w:r w:rsidR="00FD4EF1">
        <w:t>All of the industrial epoxy coatings and supplies were purchased through Sherwin Williams in Keokuk, wh</w:t>
      </w:r>
      <w:r w:rsidR="00517F4C">
        <w:t>ich</w:t>
      </w:r>
      <w:r w:rsidR="00FD4EF1">
        <w:t xml:space="preserve"> made great efforts to provide sufficient materials when needed during supply shortages du</w:t>
      </w:r>
      <w:r w:rsidR="00517F4C">
        <w:t>e to</w:t>
      </w:r>
      <w:r w:rsidR="00FD4EF1">
        <w:t xml:space="preserve"> the pandemic.</w:t>
      </w:r>
      <w:r w:rsidR="00276DCD">
        <w:t xml:space="preserve"> </w:t>
      </w:r>
    </w:p>
    <w:p w14:paraId="276EFBB7" w14:textId="5D3C77D5" w:rsidR="00B759E9" w:rsidRDefault="00E15D1D">
      <w:r>
        <w:t>The Keokuk Union Depot Foundation paid for th</w:t>
      </w:r>
      <w:r w:rsidR="00872FA9">
        <w:t>e canopy</w:t>
      </w:r>
      <w:r>
        <w:t xml:space="preserve"> project with </w:t>
      </w:r>
      <w:r w:rsidR="00B11CF1">
        <w:t xml:space="preserve">part of the </w:t>
      </w:r>
      <w:r>
        <w:t xml:space="preserve">donations </w:t>
      </w:r>
      <w:r w:rsidR="00691537">
        <w:t xml:space="preserve">made </w:t>
      </w:r>
      <w:r w:rsidR="006D7A79">
        <w:t xml:space="preserve">so far </w:t>
      </w:r>
      <w:r w:rsidR="00B11CF1">
        <w:t xml:space="preserve">by </w:t>
      </w:r>
      <w:r w:rsidR="00EF7241">
        <w:t xml:space="preserve">approximately </w:t>
      </w:r>
      <w:r w:rsidR="007C4D5C">
        <w:t>200</w:t>
      </w:r>
      <w:r w:rsidR="00B11CF1">
        <w:t xml:space="preserve"> supporters</w:t>
      </w:r>
      <w:r w:rsidR="006D7A79">
        <w:t xml:space="preserve"> toward </w:t>
      </w:r>
      <w:r>
        <w:t xml:space="preserve">the </w:t>
      </w:r>
      <w:r w:rsidR="00EF7241">
        <w:t xml:space="preserve">2020 </w:t>
      </w:r>
      <w:r>
        <w:t>Jeffris Family Foundation Challenge Grant Capital Campaign</w:t>
      </w:r>
      <w:r w:rsidR="006D7A79">
        <w:t>.</w:t>
      </w:r>
      <w:r w:rsidR="00872FA9">
        <w:t xml:space="preserve"> The </w:t>
      </w:r>
      <w:r w:rsidR="002B6AC1">
        <w:t xml:space="preserve">recently begun </w:t>
      </w:r>
      <w:r w:rsidR="00DD02D0">
        <w:t>second</w:t>
      </w:r>
      <w:r w:rsidR="00872FA9">
        <w:t xml:space="preserve"> phase of the </w:t>
      </w:r>
      <w:r w:rsidR="003925B8">
        <w:t>$8</w:t>
      </w:r>
      <w:r w:rsidR="008B460B">
        <w:t>2</w:t>
      </w:r>
      <w:r w:rsidR="003925B8">
        <w:t xml:space="preserve">5,000 </w:t>
      </w:r>
      <w:r w:rsidR="00872FA9">
        <w:t>Jeffris project is restoration of the waiting room exterior masonry</w:t>
      </w:r>
      <w:r w:rsidR="00187901">
        <w:t xml:space="preserve">, for which the Depot Foundation recently received a $50,000 </w:t>
      </w:r>
      <w:r w:rsidR="00E131F6">
        <w:t xml:space="preserve">grant from </w:t>
      </w:r>
      <w:r w:rsidR="00FD7FE5">
        <w:t xml:space="preserve">the </w:t>
      </w:r>
      <w:r w:rsidR="00FD7FE5" w:rsidRPr="00FD7FE5">
        <w:t>State Historical Society of Iowa</w:t>
      </w:r>
      <w:r w:rsidR="00E131F6">
        <w:t>, Historical Resource Program</w:t>
      </w:r>
      <w:r w:rsidR="00FD7FE5">
        <w:t>.</w:t>
      </w:r>
      <w:r w:rsidR="00872FA9">
        <w:t xml:space="preserve">  </w:t>
      </w:r>
      <w:r w:rsidR="00DD02D0">
        <w:t>By raising $550,000 by June 30, 2023 the Depot Foundation will earn the award of the $275,000 Jeffris grant.  I</w:t>
      </w:r>
      <w:r w:rsidR="00691537">
        <w:t>ncluding the recent state grant, a</w:t>
      </w:r>
      <w:r w:rsidR="00EF7241">
        <w:t xml:space="preserve">s of </w:t>
      </w:r>
      <w:r w:rsidR="00E131F6">
        <w:t xml:space="preserve">August </w:t>
      </w:r>
      <w:r w:rsidR="00EF7241">
        <w:t>31, 2022 the Depot Foundation has raised $</w:t>
      </w:r>
      <w:r w:rsidR="00765756">
        <w:t>338,000</w:t>
      </w:r>
      <w:r w:rsidR="00EF7241">
        <w:t xml:space="preserve"> toward the Jeffris match.  </w:t>
      </w:r>
      <w:r w:rsidR="00872FA9">
        <w:t>Contributions to the capital campaign may be sent to KUDF, P.O. Box 463, Keokuk, IA 52632.</w:t>
      </w:r>
    </w:p>
    <w:p w14:paraId="0270FB1D" w14:textId="170A694E" w:rsidR="00E15D1D" w:rsidRDefault="002B6AC1">
      <w:r>
        <w:t xml:space="preserve">The waiting room exterior masonry project is proceeding along with </w:t>
      </w:r>
      <w:r w:rsidR="00537455">
        <w:t xml:space="preserve">restoration of </w:t>
      </w:r>
      <w:r>
        <w:t>t</w:t>
      </w:r>
      <w:r w:rsidR="004A7199">
        <w:t xml:space="preserve">he exterior masonry of the </w:t>
      </w:r>
      <w:r>
        <w:t xml:space="preserve">adjacent </w:t>
      </w:r>
      <w:r w:rsidR="004A7199">
        <w:t>central tower</w:t>
      </w:r>
      <w:r>
        <w:t xml:space="preserve"> section</w:t>
      </w:r>
      <w:r w:rsidR="004A7199">
        <w:t xml:space="preserve">, </w:t>
      </w:r>
      <w:r>
        <w:t xml:space="preserve">which is </w:t>
      </w:r>
      <w:r w:rsidR="004A7199">
        <w:t xml:space="preserve">the subject of a separate grant </w:t>
      </w:r>
      <w:r w:rsidR="00537455">
        <w:t xml:space="preserve">to the City of Keokuk </w:t>
      </w:r>
      <w:r w:rsidR="00EA14D3">
        <w:t>by a Paul Bruhn Historic Revitalization Grant from the Historic Preservation Fund administered by the National Park Service, Department of the Interior.</w:t>
      </w:r>
      <w:r w:rsidR="00C23597">
        <w:t xml:space="preserve">  When the exterior masonry is completed, the third and final phase of the current project—restoration of the waiting room interior—</w:t>
      </w:r>
      <w:r w:rsidR="00480F3B">
        <w:t>will</w:t>
      </w:r>
      <w:r w:rsidR="00C23597">
        <w:t xml:space="preserve"> begin</w:t>
      </w:r>
      <w:r w:rsidR="00480F3B">
        <w:t>.</w:t>
      </w:r>
    </w:p>
    <w:p w14:paraId="62105E25" w14:textId="28F890C0" w:rsidR="006709DD" w:rsidRDefault="006709DD"/>
    <w:p w14:paraId="441AA0F5" w14:textId="24D11329" w:rsidR="004F7F8A" w:rsidRDefault="00C32A90" w:rsidP="002D3420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73660BF2" wp14:editId="13B35D6F">
            <wp:extent cx="4152265" cy="316544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407" cy="31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8D122" w14:textId="3E61DB40" w:rsidR="00C32A90" w:rsidRDefault="00C32A90" w:rsidP="002D3420">
      <w:pPr>
        <w:spacing w:after="0"/>
        <w:jc w:val="center"/>
      </w:pPr>
      <w:r>
        <w:t>Photo by Neal Vogel</w:t>
      </w:r>
    </w:p>
    <w:p w14:paraId="4B250C27" w14:textId="67500F34" w:rsidR="00C32A90" w:rsidRDefault="00C32A90" w:rsidP="002D3420">
      <w:pPr>
        <w:spacing w:after="0"/>
        <w:jc w:val="center"/>
      </w:pPr>
    </w:p>
    <w:p w14:paraId="05643255" w14:textId="6D30DD92" w:rsidR="00C32A90" w:rsidRDefault="00815E5B" w:rsidP="002D3420">
      <w:pPr>
        <w:spacing w:after="0"/>
        <w:jc w:val="center"/>
      </w:pPr>
      <w:r>
        <w:rPr>
          <w:noProof/>
        </w:rPr>
        <w:drawing>
          <wp:inline distT="0" distB="0" distL="0" distR="0" wp14:anchorId="15B5A073" wp14:editId="1B26D996">
            <wp:extent cx="4340757" cy="3255567"/>
            <wp:effectExtent l="9208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73395" cy="328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12693" w14:textId="59DE12AC" w:rsidR="00422DC0" w:rsidRDefault="00422DC0" w:rsidP="002D3420">
      <w:pPr>
        <w:spacing w:after="0"/>
        <w:jc w:val="center"/>
      </w:pPr>
      <w:r>
        <w:t>Photo by Neal Vogel</w:t>
      </w:r>
    </w:p>
    <w:sectPr w:rsidR="0042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85"/>
    <w:rsid w:val="00100FF5"/>
    <w:rsid w:val="001764E5"/>
    <w:rsid w:val="00187901"/>
    <w:rsid w:val="001B222B"/>
    <w:rsid w:val="001F1198"/>
    <w:rsid w:val="002000C0"/>
    <w:rsid w:val="002469D6"/>
    <w:rsid w:val="00276DCD"/>
    <w:rsid w:val="002B0A2A"/>
    <w:rsid w:val="002B6AC1"/>
    <w:rsid w:val="002D3420"/>
    <w:rsid w:val="0034710E"/>
    <w:rsid w:val="00384781"/>
    <w:rsid w:val="003925B8"/>
    <w:rsid w:val="00394A65"/>
    <w:rsid w:val="00422DC0"/>
    <w:rsid w:val="00471C92"/>
    <w:rsid w:val="00480F3B"/>
    <w:rsid w:val="004A7199"/>
    <w:rsid w:val="004F7F8A"/>
    <w:rsid w:val="00517F4C"/>
    <w:rsid w:val="00523EC6"/>
    <w:rsid w:val="00537455"/>
    <w:rsid w:val="005500A4"/>
    <w:rsid w:val="00594778"/>
    <w:rsid w:val="005D3920"/>
    <w:rsid w:val="005D7585"/>
    <w:rsid w:val="005E29EC"/>
    <w:rsid w:val="00607AB1"/>
    <w:rsid w:val="006140B4"/>
    <w:rsid w:val="00635B62"/>
    <w:rsid w:val="00657A7E"/>
    <w:rsid w:val="00657C21"/>
    <w:rsid w:val="006709DD"/>
    <w:rsid w:val="00691537"/>
    <w:rsid w:val="006A7EF3"/>
    <w:rsid w:val="006D4AB5"/>
    <w:rsid w:val="006D7A79"/>
    <w:rsid w:val="00742E88"/>
    <w:rsid w:val="00765756"/>
    <w:rsid w:val="007903E5"/>
    <w:rsid w:val="007C4D5C"/>
    <w:rsid w:val="007D17CE"/>
    <w:rsid w:val="007D1DC4"/>
    <w:rsid w:val="007F5556"/>
    <w:rsid w:val="00815E5B"/>
    <w:rsid w:val="00872FA9"/>
    <w:rsid w:val="0089038C"/>
    <w:rsid w:val="008B460B"/>
    <w:rsid w:val="008F3B67"/>
    <w:rsid w:val="00905486"/>
    <w:rsid w:val="00957CD3"/>
    <w:rsid w:val="00962EB7"/>
    <w:rsid w:val="00977FFE"/>
    <w:rsid w:val="009C216B"/>
    <w:rsid w:val="009E535A"/>
    <w:rsid w:val="009F7F1A"/>
    <w:rsid w:val="00A64C96"/>
    <w:rsid w:val="00A72064"/>
    <w:rsid w:val="00B11CF1"/>
    <w:rsid w:val="00B759E9"/>
    <w:rsid w:val="00C23597"/>
    <w:rsid w:val="00C32A90"/>
    <w:rsid w:val="00CB5040"/>
    <w:rsid w:val="00CD2A6B"/>
    <w:rsid w:val="00D15B43"/>
    <w:rsid w:val="00D80BB2"/>
    <w:rsid w:val="00DC4365"/>
    <w:rsid w:val="00DD02D0"/>
    <w:rsid w:val="00E131F6"/>
    <w:rsid w:val="00E15D1D"/>
    <w:rsid w:val="00E25152"/>
    <w:rsid w:val="00EA14D3"/>
    <w:rsid w:val="00ED5F88"/>
    <w:rsid w:val="00EF7241"/>
    <w:rsid w:val="00FD4EF1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BE31"/>
  <w15:chartTrackingRefBased/>
  <w15:docId w15:val="{7BD28277-AB76-4955-ACAB-9871C962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Smith</dc:creator>
  <cp:keywords/>
  <dc:description/>
  <cp:lastModifiedBy>Janet Smith</cp:lastModifiedBy>
  <cp:revision>73</cp:revision>
  <cp:lastPrinted>2022-09-21T15:05:00Z</cp:lastPrinted>
  <dcterms:created xsi:type="dcterms:W3CDTF">2022-07-05T19:14:00Z</dcterms:created>
  <dcterms:modified xsi:type="dcterms:W3CDTF">2022-09-21T15:06:00Z</dcterms:modified>
</cp:coreProperties>
</file>