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261" w:rsidRDefault="00A73952" w:rsidP="00B3589B">
      <w:pPr>
        <w:pStyle w:val="NoSpacing"/>
      </w:pPr>
      <w:r>
        <w:tab/>
      </w:r>
      <w:r>
        <w:tab/>
      </w:r>
      <w:r>
        <w:tab/>
      </w:r>
      <w:r>
        <w:tab/>
      </w:r>
      <w:r w:rsidR="00FB5871">
        <w:tab/>
        <w:t xml:space="preserve">   </w:t>
      </w:r>
      <w:r w:rsidR="00934D8C">
        <w:t>CB&amp;Q 86ft Box Cars</w:t>
      </w:r>
    </w:p>
    <w:p w:rsidR="00B3589B" w:rsidRDefault="00B3589B" w:rsidP="00B3589B">
      <w:pPr>
        <w:pStyle w:val="NoSpacing"/>
      </w:pPr>
    </w:p>
    <w:p w:rsidR="00B3589B" w:rsidRDefault="00934D8C" w:rsidP="00B3589B">
      <w:pPr>
        <w:pStyle w:val="NoSpacing"/>
      </w:pPr>
      <w:r>
        <w:t>The Burlington had a small fleet of 86ft Hi</w:t>
      </w:r>
      <w:r w:rsidR="00563F57">
        <w:t>gh C</w:t>
      </w:r>
      <w:r>
        <w:t>ube box cars for domestic US assembly parts movements. They were built by Thrall</w:t>
      </w:r>
      <w:r w:rsidR="00AB0F4A">
        <w:t xml:space="preserve"> car</w:t>
      </w:r>
      <w:r>
        <w:t xml:space="preserve"> </w:t>
      </w:r>
      <w:r w:rsidR="005D6B2E">
        <w:t xml:space="preserve">in 1964 </w:t>
      </w:r>
      <w:r>
        <w:t>and assigned to Ford Motor Company and the Chevrolet and Oldsmobile Divisions of General Motors.</w:t>
      </w:r>
      <w:r w:rsidR="00AB0F4A">
        <w:t xml:space="preserve">  The Ford cars were CBQ 15000-15014 and assigned to cover movements to Milpitas/San Jose, CA.  The Chevrolet cars were CBQ 15100-15103 for movements from Flint</w:t>
      </w:r>
      <w:r w:rsidR="00C370DB">
        <w:t>,</w:t>
      </w:r>
      <w:r w:rsidR="00AB0F4A">
        <w:t xml:space="preserve"> MI on the GTW to Warm</w:t>
      </w:r>
      <w:r w:rsidR="00C370DB">
        <w:t xml:space="preserve"> </w:t>
      </w:r>
      <w:r w:rsidR="00AB0F4A">
        <w:t>Springs/Fremont CA.  The Oldsmobile cars were 151</w:t>
      </w:r>
      <w:r w:rsidR="007F0262">
        <w:t>04-15105 and assigned at</w:t>
      </w:r>
      <w:r w:rsidR="00AB0F4A">
        <w:t xml:space="preserve"> Lansing</w:t>
      </w:r>
      <w:r w:rsidR="00C370DB">
        <w:t>,</w:t>
      </w:r>
      <w:r w:rsidR="00AB0F4A">
        <w:t xml:space="preserve"> MI also on the GTW for movements to South Gate, CA.</w:t>
      </w:r>
    </w:p>
    <w:p w:rsidR="00A72C45" w:rsidRDefault="00A72C45" w:rsidP="00B3589B">
      <w:pPr>
        <w:pStyle w:val="NoSpacing"/>
      </w:pPr>
    </w:p>
    <w:p w:rsidR="00A72C45" w:rsidRDefault="00A72C45" w:rsidP="00B3589B">
      <w:pPr>
        <w:pStyle w:val="NoSpacing"/>
      </w:pPr>
      <w:r>
        <w:t>These cars were used to handle “stampings” (hoods, fenders, doors, etc.) which were</w:t>
      </w:r>
      <w:r w:rsidR="00C370DB">
        <w:t xml:space="preserve"> bulky and do</w:t>
      </w:r>
      <w:r>
        <w:t xml:space="preserve"> not weigh much.  The cars were </w:t>
      </w:r>
      <w:r w:rsidR="00C370DB">
        <w:t>designed</w:t>
      </w:r>
      <w:r>
        <w:t xml:space="preserve"> to handle</w:t>
      </w:r>
      <w:r w:rsidR="00C370DB">
        <w:t xml:space="preserve"> a</w:t>
      </w:r>
      <w:r w:rsidR="00AC79FE">
        <w:t xml:space="preserve"> maximum</w:t>
      </w:r>
      <w:r w:rsidR="00C370DB">
        <w:t xml:space="preserve"> lading weight of only 140,000lbs.</w:t>
      </w:r>
    </w:p>
    <w:p w:rsidR="00C370DB" w:rsidRDefault="00C370DB" w:rsidP="00B3589B">
      <w:pPr>
        <w:pStyle w:val="NoSpacing"/>
      </w:pPr>
    </w:p>
    <w:p w:rsidR="00C370DB" w:rsidRDefault="00C370DB" w:rsidP="00B3589B">
      <w:pPr>
        <w:pStyle w:val="NoSpacing"/>
      </w:pPr>
      <w:r>
        <w:t>This traffic had formerly moved in standard</w:t>
      </w:r>
      <w:r w:rsidR="008B43D3">
        <w:t xml:space="preserve"> size</w:t>
      </w:r>
      <w:r>
        <w:t xml:space="preserve"> 50ft box cars but the way rates</w:t>
      </w:r>
      <w:r w:rsidR="00131347">
        <w:t xml:space="preserve"> (prices)</w:t>
      </w:r>
      <w:r>
        <w:t xml:space="preserve"> were set at that time the auto companies figured out that they were paying to move “air” as they could not even loa</w:t>
      </w:r>
      <w:r w:rsidR="00563F57">
        <w:t>d to the minimum weight.  At this</w:t>
      </w:r>
      <w:r>
        <w:t xml:space="preserve"> time</w:t>
      </w:r>
      <w:r w:rsidR="00384327">
        <w:t xml:space="preserve"> the railroads were even a more essential part of the “assembly” line than they are now.  All of the destinations shown above are now closed except Fremont which </w:t>
      </w:r>
      <w:r w:rsidR="00563F57">
        <w:t xml:space="preserve">GM </w:t>
      </w:r>
      <w:r w:rsidR="00384327">
        <w:t>closed and then became a Toyota/GM operation for a few years and closed again.  Now it is the location of the Tesla plant.</w:t>
      </w:r>
      <w:r w:rsidR="007F0262">
        <w:t xml:space="preserve">  </w:t>
      </w:r>
      <w:r w:rsidR="00AC79FE">
        <w:t>And Oldsmobile is gone in another General Motors reorganization.</w:t>
      </w:r>
    </w:p>
    <w:p w:rsidR="002829CC" w:rsidRDefault="002829CC" w:rsidP="00B3589B">
      <w:pPr>
        <w:pStyle w:val="NoSpacing"/>
      </w:pPr>
    </w:p>
    <w:p w:rsidR="003A2ED9" w:rsidRDefault="002829CC" w:rsidP="00B3589B">
      <w:pPr>
        <w:pStyle w:val="NoSpacing"/>
      </w:pPr>
      <w:r>
        <w:t>Ev</w:t>
      </w:r>
      <w:r w:rsidR="00131347">
        <w:t xml:space="preserve">erything was OK for several </w:t>
      </w:r>
      <w:r>
        <w:t xml:space="preserve">years and things </w:t>
      </w:r>
      <w:r w:rsidR="00131347">
        <w:t>started to change</w:t>
      </w:r>
      <w:r w:rsidR="00F27CBC">
        <w:t>.</w:t>
      </w:r>
      <w:r>
        <w:t xml:space="preserve">  At GM they were worried that they were going to be broken up in a</w:t>
      </w:r>
      <w:r w:rsidR="003A2ED9">
        <w:t>n</w:t>
      </w:r>
      <w:r>
        <w:t xml:space="preserve"> anti-trust suit so they </w:t>
      </w:r>
      <w:r w:rsidR="003A2ED9">
        <w:t>decided</w:t>
      </w:r>
      <w:r>
        <w:t xml:space="preserve"> to combine </w:t>
      </w:r>
      <w:r w:rsidR="003A2ED9">
        <w:t>the logistics operation</w:t>
      </w:r>
      <w:r w:rsidR="001B0C02">
        <w:t xml:space="preserve"> (amongst other things)</w:t>
      </w:r>
      <w:r w:rsidR="003A2ED9">
        <w:t xml:space="preserve"> into one to make it more difficult to do.  Prior this each Division had their own</w:t>
      </w:r>
      <w:r w:rsidR="00F27CBC">
        <w:t xml:space="preserve"> traffic </w:t>
      </w:r>
      <w:r w:rsidR="003A2ED9">
        <w:t xml:space="preserve">group.  In 20/20 hindsight I think it was just a way to eliminate jobs.  Also </w:t>
      </w:r>
      <w:r w:rsidR="001A4E3F">
        <w:t xml:space="preserve">the </w:t>
      </w:r>
      <w:r w:rsidR="003A2ED9">
        <w:t>auto industry became concerned with</w:t>
      </w:r>
      <w:r w:rsidR="00523A3A">
        <w:t xml:space="preserve"> in-transit</w:t>
      </w:r>
      <w:r w:rsidR="003A2ED9">
        <w:t xml:space="preserve"> inventory </w:t>
      </w:r>
      <w:r w:rsidR="00131347">
        <w:t xml:space="preserve">and warehouse </w:t>
      </w:r>
      <w:r w:rsidR="003A2ED9">
        <w:t xml:space="preserve">costs which </w:t>
      </w:r>
      <w:r w:rsidR="00523A3A">
        <w:t xml:space="preserve">led </w:t>
      </w:r>
      <w:r w:rsidR="00131347">
        <w:t>to the “Just-i</w:t>
      </w:r>
      <w:r w:rsidR="003A2ED9">
        <w:t>n</w:t>
      </w:r>
      <w:r w:rsidR="00131347">
        <w:t>-</w:t>
      </w:r>
      <w:r w:rsidR="003A2ED9">
        <w:t>Time”</w:t>
      </w:r>
      <w:r w:rsidR="00523A3A">
        <w:t xml:space="preserve"> philosophy and eventually to running</w:t>
      </w:r>
      <w:r w:rsidR="003A2ED9">
        <w:t xml:space="preserve"> “unit” trains of autos and parts. </w:t>
      </w:r>
      <w:r w:rsidR="00005C3B">
        <w:t xml:space="preserve">This effort took at least two years.  </w:t>
      </w:r>
      <w:r w:rsidR="003A2ED9">
        <w:t xml:space="preserve"> Ford developed the Ford “FAST” train to Milpitas and GM’s </w:t>
      </w:r>
      <w:r w:rsidR="00523A3A">
        <w:t xml:space="preserve">was </w:t>
      </w:r>
      <w:r w:rsidR="005D6B2E">
        <w:t>the</w:t>
      </w:r>
      <w:r w:rsidR="00005C3B">
        <w:t xml:space="preserve"> </w:t>
      </w:r>
      <w:r w:rsidR="003A2ED9">
        <w:t>“ARRO” train to Fremont</w:t>
      </w:r>
      <w:r w:rsidR="0033645D">
        <w:t xml:space="preserve"> amongst other destinations</w:t>
      </w:r>
      <w:r w:rsidR="003A2ED9">
        <w:t>.  The CB&amp;Q was not included but it wasn’</w:t>
      </w:r>
      <w:r w:rsidR="001B0C02">
        <w:t>t for the lack of trying.  I thought we had a shot with Ford with the DRGW-WP but it was not to be.  The UP wanted the ARRO to move via the Rock Island between Chicago and Council Bluffs as they had lent/given the RI money assuming they were going to</w:t>
      </w:r>
      <w:r w:rsidR="00F27CBC">
        <w:t xml:space="preserve"> merge with it.  The </w:t>
      </w:r>
      <w:r w:rsidR="008B43D3">
        <w:t>BN merger was not a major</w:t>
      </w:r>
      <w:r w:rsidR="001A4E3F">
        <w:t xml:space="preserve"> factor.</w:t>
      </w:r>
    </w:p>
    <w:p w:rsidR="00C370DB" w:rsidRDefault="00C370DB" w:rsidP="00B3589B">
      <w:pPr>
        <w:pStyle w:val="NoSpacing"/>
      </w:pPr>
    </w:p>
    <w:p w:rsidR="00A72C45" w:rsidRDefault="00D04BE4" w:rsidP="00B3589B">
      <w:pPr>
        <w:pStyle w:val="NoSpacing"/>
      </w:pPr>
      <w:r>
        <w:t>We let Ford move their cars around as they needed to their various stamping plants.</w:t>
      </w:r>
      <w:r w:rsidR="0033645D">
        <w:t xml:space="preserve">  The Chevy and Olds cars stayed at Flint and Lansing respectively.  These cars were in “pools” which means the shipper could load a car to any destination.  The CB&amp;Q cars did not have to move via the Burlington.  It is hypnotically possible a Q owned car never made a revenue trip over the Q.</w:t>
      </w:r>
      <w:r w:rsidR="00131347">
        <w:t xml:space="preserve">  We kept track of the traffic with our monthly computer reports and manually watching</w:t>
      </w:r>
      <w:r w:rsidR="00005C3B">
        <w:t xml:space="preserve"> the daily “new loads” report.  </w:t>
      </w:r>
    </w:p>
    <w:p w:rsidR="008B43D3" w:rsidRDefault="008B43D3" w:rsidP="00B3589B">
      <w:pPr>
        <w:pStyle w:val="NoSpacing"/>
      </w:pPr>
    </w:p>
    <w:p w:rsidR="008B43D3" w:rsidRDefault="008B43D3" w:rsidP="00B3589B">
      <w:pPr>
        <w:pStyle w:val="NoSpacing"/>
      </w:pPr>
      <w:r>
        <w:t>The 50ft cars that these cars replaced were returned to the owners and generally placed back into general service</w:t>
      </w:r>
      <w:r w:rsidR="00131347">
        <w:t>.</w:t>
      </w:r>
      <w:r w:rsidR="00F27CBC">
        <w:t xml:space="preserve">  Some of the </w:t>
      </w:r>
      <w:r w:rsidR="0016506B">
        <w:t xml:space="preserve">CB&amp;Q </w:t>
      </w:r>
      <w:bookmarkStart w:id="0" w:name="_GoBack"/>
      <w:bookmarkEnd w:id="0"/>
      <w:r w:rsidR="00F27CBC">
        <w:t>86ft cars were sold/leased to other carriers and some were returned to (by this time) BN.  I did see that</w:t>
      </w:r>
      <w:r w:rsidR="00563F57">
        <w:t xml:space="preserve"> some surplus</w:t>
      </w:r>
      <w:r w:rsidR="00F27CBC">
        <w:t xml:space="preserve"> 86ft cars were being loaded in Washington State with hay destined to the race track at Hialeah Florida</w:t>
      </w:r>
      <w:r w:rsidR="00563F57">
        <w:t xml:space="preserve">.  </w:t>
      </w:r>
    </w:p>
    <w:p w:rsidR="00DA3A08" w:rsidRDefault="00DA3A08" w:rsidP="00B3589B">
      <w:pPr>
        <w:pStyle w:val="NoSpacing"/>
      </w:pPr>
    </w:p>
    <w:p w:rsidR="00DA3A08" w:rsidRDefault="00DA3A08" w:rsidP="00B3589B">
      <w:pPr>
        <w:pStyle w:val="NoSpacing"/>
      </w:pPr>
      <w:r>
        <w:t xml:space="preserve">Fred </w:t>
      </w:r>
      <w:proofErr w:type="spellStart"/>
      <w:r>
        <w:t>Criisey</w:t>
      </w:r>
      <w:proofErr w:type="spellEnd"/>
    </w:p>
    <w:p w:rsidR="00A73952" w:rsidRDefault="00A73952" w:rsidP="00A73952">
      <w:pPr>
        <w:pStyle w:val="NoSpacing"/>
      </w:pPr>
    </w:p>
    <w:p w:rsidR="009D6B4B" w:rsidRDefault="00563F57" w:rsidP="009D6B4B">
      <w:pPr>
        <w:pStyle w:val="NoSpacing"/>
      </w:pPr>
      <w:r>
        <w:t>Fhc81820</w:t>
      </w:r>
    </w:p>
    <w:sectPr w:rsidR="009D6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22E"/>
    <w:multiLevelType w:val="hybridMultilevel"/>
    <w:tmpl w:val="492A3944"/>
    <w:lvl w:ilvl="0" w:tplc="82268E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4C4C3E"/>
    <w:multiLevelType w:val="hybridMultilevel"/>
    <w:tmpl w:val="89F4C760"/>
    <w:lvl w:ilvl="0" w:tplc="77A44E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AC32FB"/>
    <w:multiLevelType w:val="hybridMultilevel"/>
    <w:tmpl w:val="613A6FE4"/>
    <w:lvl w:ilvl="0" w:tplc="10B8CD06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4473D"/>
    <w:multiLevelType w:val="hybridMultilevel"/>
    <w:tmpl w:val="EF2C240E"/>
    <w:lvl w:ilvl="0" w:tplc="C4C2BB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461137"/>
    <w:multiLevelType w:val="hybridMultilevel"/>
    <w:tmpl w:val="8A5EB7D4"/>
    <w:lvl w:ilvl="0" w:tplc="322044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07093C"/>
    <w:multiLevelType w:val="hybridMultilevel"/>
    <w:tmpl w:val="45BA5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A3D2B"/>
    <w:multiLevelType w:val="hybridMultilevel"/>
    <w:tmpl w:val="5980176A"/>
    <w:lvl w:ilvl="0" w:tplc="5492D2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7421FB"/>
    <w:multiLevelType w:val="hybridMultilevel"/>
    <w:tmpl w:val="98068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4B"/>
    <w:rsid w:val="00005C3B"/>
    <w:rsid w:val="000A7240"/>
    <w:rsid w:val="000A78AD"/>
    <w:rsid w:val="000D61F8"/>
    <w:rsid w:val="000F06EF"/>
    <w:rsid w:val="000F61BF"/>
    <w:rsid w:val="00131347"/>
    <w:rsid w:val="0016506B"/>
    <w:rsid w:val="0017642F"/>
    <w:rsid w:val="00191EAD"/>
    <w:rsid w:val="001A4E3F"/>
    <w:rsid w:val="001B0C02"/>
    <w:rsid w:val="0020020F"/>
    <w:rsid w:val="00222036"/>
    <w:rsid w:val="002829CC"/>
    <w:rsid w:val="0033645D"/>
    <w:rsid w:val="00360EEA"/>
    <w:rsid w:val="00384327"/>
    <w:rsid w:val="003A2ED9"/>
    <w:rsid w:val="003B68E9"/>
    <w:rsid w:val="003F5251"/>
    <w:rsid w:val="003F6E43"/>
    <w:rsid w:val="00465C29"/>
    <w:rsid w:val="00487074"/>
    <w:rsid w:val="004D61C1"/>
    <w:rsid w:val="004D7FE4"/>
    <w:rsid w:val="004E429C"/>
    <w:rsid w:val="004E4E63"/>
    <w:rsid w:val="00523A3A"/>
    <w:rsid w:val="0053110C"/>
    <w:rsid w:val="00563F57"/>
    <w:rsid w:val="005D6B2E"/>
    <w:rsid w:val="006064A2"/>
    <w:rsid w:val="006074E0"/>
    <w:rsid w:val="00612952"/>
    <w:rsid w:val="006F615C"/>
    <w:rsid w:val="00790DDB"/>
    <w:rsid w:val="007A3399"/>
    <w:rsid w:val="007B2C85"/>
    <w:rsid w:val="007B701E"/>
    <w:rsid w:val="007F0262"/>
    <w:rsid w:val="007F47ED"/>
    <w:rsid w:val="008321F5"/>
    <w:rsid w:val="008527FD"/>
    <w:rsid w:val="008B02B3"/>
    <w:rsid w:val="008B43D3"/>
    <w:rsid w:val="008B739E"/>
    <w:rsid w:val="0092196A"/>
    <w:rsid w:val="00934D8C"/>
    <w:rsid w:val="0093699F"/>
    <w:rsid w:val="009805A7"/>
    <w:rsid w:val="0098673E"/>
    <w:rsid w:val="009C2306"/>
    <w:rsid w:val="009C731E"/>
    <w:rsid w:val="009D6B4B"/>
    <w:rsid w:val="00A15515"/>
    <w:rsid w:val="00A6288D"/>
    <w:rsid w:val="00A72C45"/>
    <w:rsid w:val="00A73952"/>
    <w:rsid w:val="00AB0F4A"/>
    <w:rsid w:val="00AC79FE"/>
    <w:rsid w:val="00AD1586"/>
    <w:rsid w:val="00B3589B"/>
    <w:rsid w:val="00B436A8"/>
    <w:rsid w:val="00C26AFD"/>
    <w:rsid w:val="00C278AF"/>
    <w:rsid w:val="00C370DB"/>
    <w:rsid w:val="00C72A20"/>
    <w:rsid w:val="00CE67FA"/>
    <w:rsid w:val="00CF4261"/>
    <w:rsid w:val="00D04BE4"/>
    <w:rsid w:val="00D265CD"/>
    <w:rsid w:val="00D51904"/>
    <w:rsid w:val="00D51B5C"/>
    <w:rsid w:val="00D74714"/>
    <w:rsid w:val="00DA3A08"/>
    <w:rsid w:val="00DD55F5"/>
    <w:rsid w:val="00DD5838"/>
    <w:rsid w:val="00E67A99"/>
    <w:rsid w:val="00E72EED"/>
    <w:rsid w:val="00EC24B1"/>
    <w:rsid w:val="00F27CBC"/>
    <w:rsid w:val="00FB5871"/>
    <w:rsid w:val="00FD3C96"/>
    <w:rsid w:val="00FE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6B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6B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fhc925</dc:creator>
  <cp:lastModifiedBy>Crissey</cp:lastModifiedBy>
  <cp:revision>8</cp:revision>
  <dcterms:created xsi:type="dcterms:W3CDTF">2020-08-12T22:18:00Z</dcterms:created>
  <dcterms:modified xsi:type="dcterms:W3CDTF">2020-08-18T22:08:00Z</dcterms:modified>
</cp:coreProperties>
</file>